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0A4A" w14:textId="77777777" w:rsidR="007E7549" w:rsidRPr="00365B86" w:rsidRDefault="007E7549" w:rsidP="007E7549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</w:pP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14:paraId="7313883B" w14:textId="260253E3" w:rsidR="007E7549" w:rsidRPr="00081D53" w:rsidRDefault="007E7549" w:rsidP="00DD122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 w:rsidRPr="00365B86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2026-yil 3-chorak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356"/>
        <w:gridCol w:w="605"/>
        <w:gridCol w:w="2953"/>
        <w:gridCol w:w="1554"/>
        <w:gridCol w:w="1476"/>
        <w:gridCol w:w="7763"/>
      </w:tblGrid>
      <w:tr w:rsidR="007E7549" w:rsidRPr="005E65C3" w14:paraId="568C4229" w14:textId="77777777" w:rsidTr="00543C97">
        <w:tc>
          <w:tcPr>
            <w:tcW w:w="356" w:type="dxa"/>
          </w:tcPr>
          <w:p w14:paraId="4F5E26FC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6A0A6C95" w14:textId="77777777" w:rsidR="007E7549" w:rsidRPr="00DD1220" w:rsidRDefault="007E754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953" w:type="dxa"/>
          </w:tcPr>
          <w:p w14:paraId="2CF48492" w14:textId="77777777" w:rsidR="007E7549" w:rsidRPr="00DD1220" w:rsidRDefault="007E754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76" w:type="dxa"/>
          </w:tcPr>
          <w:p w14:paraId="3581EE38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o‘tkazilgan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3B8E92DB" w14:textId="77777777" w:rsidR="00DD1220" w:rsidRPr="00DD1220" w:rsidRDefault="00DD1220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</w:tcPr>
          <w:p w14:paraId="67A4AFC7" w14:textId="77777777" w:rsidR="007E7549" w:rsidRPr="00DD1220" w:rsidRDefault="007E754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7887" w:type="dxa"/>
          </w:tcPr>
          <w:p w14:paraId="33F8456D" w14:textId="77777777" w:rsidR="007E7549" w:rsidRPr="00DD1220" w:rsidRDefault="007E754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D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7E7549" w:rsidRPr="00365B86" w14:paraId="09D1D91A" w14:textId="77777777" w:rsidTr="00543C97">
        <w:tc>
          <w:tcPr>
            <w:tcW w:w="356" w:type="dxa"/>
          </w:tcPr>
          <w:p w14:paraId="5DD2F762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0169584D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53" w:type="dxa"/>
          </w:tcPr>
          <w:p w14:paraId="416D3274" w14:textId="207BEA37" w:rsidR="007E7549" w:rsidRPr="008F2EB1" w:rsidRDefault="008F2EB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“O‘zbekiston24”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innovatsiyalar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mavzuida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jonli</w:t>
            </w:r>
            <w:proofErr w:type="spellEnd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matbuot</w:t>
            </w:r>
            <w:proofErr w:type="spellEnd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anjumani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o‘tkazildi</w:t>
            </w:r>
            <w:proofErr w:type="spellEnd"/>
            <w:r w:rsidRPr="008F2E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76" w:type="dxa"/>
          </w:tcPr>
          <w:p w14:paraId="153553A0" w14:textId="03DB461A" w:rsidR="007E7549" w:rsidRDefault="008F2EB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2EB1"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1476" w:type="dxa"/>
          </w:tcPr>
          <w:p w14:paraId="39D5EB01" w14:textId="6A1E459D" w:rsidR="007E7549" w:rsidRDefault="008F2EB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2EB1"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7887" w:type="dxa"/>
          </w:tcPr>
          <w:p w14:paraId="5EA562F2" w14:textId="2B87B166" w:rsidR="007E7549" w:rsidRPr="009D5FD8" w:rsidRDefault="008F2EB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fldChar w:fldCharType="begin"/>
            </w:r>
            <w:r w:rsidRPr="00365B86">
              <w:rPr>
                <w:lang w:val="en-US"/>
              </w:rPr>
              <w:instrText>HYPERLINK "https://www.sqb.uz/uz/press-center/news-uz/o-zsanoatqurilishbank-raqamli-innovatsiyalar-aholi-uchun-yangi-imkoniyatlarni-kengaytirmoqda/"</w:instrText>
            </w:r>
            <w:r>
              <w:fldChar w:fldCharType="separate"/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raqamli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innovatsiyalar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aholi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uchun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yangi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imkoniyatlarni</w:t>
            </w:r>
            <w:proofErr w:type="spellEnd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F2EB1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kengaytirmoqda</w:t>
            </w:r>
            <w:proofErr w:type="spellEnd"/>
            <w:r>
              <w:fldChar w:fldCharType="end"/>
            </w:r>
            <w:r w:rsidRPr="008F2EB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7E7549" w:rsidRPr="00365B86" w14:paraId="26E4B639" w14:textId="77777777" w:rsidTr="00543C97">
        <w:tc>
          <w:tcPr>
            <w:tcW w:w="356" w:type="dxa"/>
          </w:tcPr>
          <w:p w14:paraId="52825F3C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6E8C61C0" w14:textId="77777777" w:rsidR="007E7549" w:rsidRDefault="007E754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3" w:type="dxa"/>
          </w:tcPr>
          <w:p w14:paraId="1A8F049A" w14:textId="7118D7E4" w:rsidR="007E7549" w:rsidRPr="00C85291" w:rsidRDefault="00C8529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murojaatlari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ishlash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sohasida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2026-yil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birinchi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yarim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yilligida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olib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borilgan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ishlarga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bag‘ishlangan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brifing</w:t>
            </w:r>
            <w:proofErr w:type="spellEnd"/>
            <w:r w:rsidRPr="00C852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 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bo‘lib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o‘tdi</w:t>
            </w:r>
            <w:proofErr w:type="spellEnd"/>
          </w:p>
        </w:tc>
        <w:tc>
          <w:tcPr>
            <w:tcW w:w="1476" w:type="dxa"/>
          </w:tcPr>
          <w:p w14:paraId="7BB0598A" w14:textId="00BB9138" w:rsidR="007E7549" w:rsidRPr="008951E7" w:rsidRDefault="00F95F1F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95F1F">
              <w:rPr>
                <w:rFonts w:ascii="Times New Roman" w:hAnsi="Times New Roman" w:cs="Times New Roman"/>
                <w:sz w:val="26"/>
                <w:szCs w:val="26"/>
              </w:rPr>
              <w:t>17.08.2026</w:t>
            </w:r>
          </w:p>
        </w:tc>
        <w:tc>
          <w:tcPr>
            <w:tcW w:w="1476" w:type="dxa"/>
          </w:tcPr>
          <w:p w14:paraId="3767FBEB" w14:textId="678EE5A9" w:rsidR="007E7549" w:rsidRPr="008951E7" w:rsidRDefault="00F95F1F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95F1F">
              <w:rPr>
                <w:rFonts w:ascii="Times New Roman" w:hAnsi="Times New Roman" w:cs="Times New Roman"/>
                <w:sz w:val="26"/>
                <w:szCs w:val="26"/>
              </w:rPr>
              <w:t>17.08.2026</w:t>
            </w:r>
          </w:p>
        </w:tc>
        <w:tc>
          <w:tcPr>
            <w:tcW w:w="7887" w:type="dxa"/>
          </w:tcPr>
          <w:p w14:paraId="2B3838B8" w14:textId="6F950A7E" w:rsidR="007E7549" w:rsidRPr="001E7D21" w:rsidRDefault="00F95F1F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fldChar w:fldCharType="begin"/>
            </w:r>
            <w:r w:rsidRPr="00365B86">
              <w:rPr>
                <w:lang w:val="en-US"/>
              </w:rPr>
              <w:instrText>HYPERLINK "https://www.sqb.uz/uz/press-center/news-uz/aholi-va-tadbirkorlar-murojaatlari-natija-tahlil-va-kelgusi-rejalar/"</w:instrText>
            </w:r>
            <w:r>
              <w:fldChar w:fldCharType="separate"/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Aholi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va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tadbirkorlar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murojaatlari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natija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tahlil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va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kelgusi</w:t>
            </w:r>
            <w:proofErr w:type="spellEnd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95F1F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rejalar</w:t>
            </w:r>
            <w:proofErr w:type="spellEnd"/>
            <w:r>
              <w:fldChar w:fldCharType="end"/>
            </w:r>
            <w:r w:rsidR="006F02B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543C97" w:rsidRPr="00365B86" w14:paraId="24689E2D" w14:textId="77777777" w:rsidTr="00543C97">
        <w:tc>
          <w:tcPr>
            <w:tcW w:w="356" w:type="dxa"/>
          </w:tcPr>
          <w:p w14:paraId="74E7FD49" w14:textId="77777777" w:rsidR="00543C97" w:rsidRDefault="00543C9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02ECCF3C" w14:textId="77777777" w:rsidR="00543C97" w:rsidRDefault="00543C9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3" w:type="dxa"/>
          </w:tcPr>
          <w:p w14:paraId="51D6F20F" w14:textId="600AAA2C" w:rsidR="00543C97" w:rsidRPr="00543C97" w:rsidRDefault="00543C9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(SQB)da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subyektlarini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qo‘llab-quvvatlash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bo‘yicha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amalga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oshirilgan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erishilgan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natijalarga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bag‘ishlangan</w:t>
            </w:r>
            <w:proofErr w:type="spellEnd"/>
            <w:r w:rsidRPr="00543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brifing</w:t>
            </w:r>
            <w:proofErr w:type="spellEnd"/>
            <w:r w:rsidRPr="00543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o‘tkazildi</w:t>
            </w:r>
            <w:proofErr w:type="spellEnd"/>
            <w:r w:rsidRPr="00543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76" w:type="dxa"/>
          </w:tcPr>
          <w:p w14:paraId="3E110B4F" w14:textId="5D5552E6" w:rsidR="00543C97" w:rsidRPr="00543C97" w:rsidRDefault="00543C97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43C9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25.08.2026</w:t>
            </w:r>
          </w:p>
        </w:tc>
        <w:tc>
          <w:tcPr>
            <w:tcW w:w="1476" w:type="dxa"/>
          </w:tcPr>
          <w:p w14:paraId="2EEBA8B9" w14:textId="68155BD6" w:rsidR="00543C97" w:rsidRPr="00543C97" w:rsidRDefault="00543C97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43C97">
              <w:rPr>
                <w:rFonts w:ascii="Times New Roman" w:hAnsi="Times New Roman" w:cs="Times New Roman"/>
                <w:sz w:val="26"/>
                <w:szCs w:val="26"/>
              </w:rPr>
              <w:t>25.08.2026</w:t>
            </w:r>
          </w:p>
        </w:tc>
        <w:tc>
          <w:tcPr>
            <w:tcW w:w="7887" w:type="dxa"/>
          </w:tcPr>
          <w:p w14:paraId="21B47E93" w14:textId="2AE8C77B" w:rsidR="00543C97" w:rsidRPr="00543C97" w:rsidRDefault="00543C97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fldChar w:fldCharType="begin"/>
            </w:r>
            <w:r w:rsidRPr="00365B86">
              <w:rPr>
                <w:lang w:val="en-US"/>
              </w:rPr>
              <w:instrText>HYPERLINK "https://www.sqb.uz/uz/press-center/news-uz/sqb-tadbirkorlik-loyihalari-ishlab-chiqarish-eksport-va-yangi-ish-o-rinlari35/"</w:instrText>
            </w:r>
            <w:r>
              <w:fldChar w:fldCharType="separate"/>
            </w:r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SQB: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tadbirkorlik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loyihalari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ishlab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chiqarish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eksport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va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yangi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ish</w:t>
            </w:r>
            <w:proofErr w:type="spellEnd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3C9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o‘rinlari</w:t>
            </w:r>
            <w:proofErr w:type="spellEnd"/>
            <w:r>
              <w:fldChar w:fldCharType="end"/>
            </w:r>
            <w:r w:rsidRPr="00543C97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315203" w:rsidRPr="00365B86" w14:paraId="55CF3E2E" w14:textId="77777777" w:rsidTr="00543C97">
        <w:tc>
          <w:tcPr>
            <w:tcW w:w="356" w:type="dxa"/>
          </w:tcPr>
          <w:p w14:paraId="55766849" w14:textId="77777777" w:rsidR="00315203" w:rsidRDefault="00315203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3A8B9236" w14:textId="77777777" w:rsidR="00315203" w:rsidRDefault="00315203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3" w:type="dxa"/>
          </w:tcPr>
          <w:p w14:paraId="1774E55B" w14:textId="487A100F" w:rsidR="00315203" w:rsidRPr="00315203" w:rsidRDefault="00315203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O‘zbekiston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Respublikasi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Korrupsiyaga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qarshi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kurashish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agentligi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Markaziy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hamkorlikda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SQB’da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korrupsiyaga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qarshi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kurashish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bo‘yicha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amalga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oshirilgan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bank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ko‘rsatilishida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ochiqlik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shaffoflik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raqamlashtirish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tizimli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yondashuv</w:t>
            </w:r>
            <w:proofErr w:type="spellEnd"/>
            <w:r w:rsidRPr="00DD12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mavzusida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o‘tkazilgan</w:t>
            </w:r>
            <w:proofErr w:type="spellEnd"/>
            <w:r w:rsidRPr="003152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matbuot</w:t>
            </w:r>
            <w:proofErr w:type="spellEnd"/>
            <w:r w:rsidRPr="003152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152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anjumani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bo‘lib</w:t>
            </w:r>
            <w:proofErr w:type="spellEnd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85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76" w:type="dxa"/>
          </w:tcPr>
          <w:p w14:paraId="7A8F8F53" w14:textId="306303B1" w:rsidR="00315203" w:rsidRPr="00315203" w:rsidRDefault="00505A52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05A52">
              <w:rPr>
                <w:rFonts w:ascii="Times New Roman" w:hAnsi="Times New Roman" w:cs="Times New Roman"/>
                <w:sz w:val="26"/>
                <w:szCs w:val="26"/>
              </w:rPr>
              <w:t>27.08.2026</w:t>
            </w:r>
          </w:p>
        </w:tc>
        <w:tc>
          <w:tcPr>
            <w:tcW w:w="1476" w:type="dxa"/>
          </w:tcPr>
          <w:p w14:paraId="707A56FD" w14:textId="156AB1CF" w:rsidR="00315203" w:rsidRPr="00315203" w:rsidRDefault="00505A52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05A52">
              <w:rPr>
                <w:rFonts w:ascii="Times New Roman" w:hAnsi="Times New Roman" w:cs="Times New Roman"/>
                <w:sz w:val="26"/>
                <w:szCs w:val="26"/>
              </w:rPr>
              <w:t>27.08.2026</w:t>
            </w:r>
          </w:p>
        </w:tc>
        <w:tc>
          <w:tcPr>
            <w:tcW w:w="7887" w:type="dxa"/>
          </w:tcPr>
          <w:p w14:paraId="20682139" w14:textId="637AECF7" w:rsidR="00315203" w:rsidRPr="00315203" w:rsidRDefault="00FD1C73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fldChar w:fldCharType="begin"/>
            </w:r>
            <w:r w:rsidRPr="00365B86">
              <w:rPr>
                <w:lang w:val="en-US"/>
              </w:rPr>
              <w:instrText>HYPERLINK "https://www.sqb.uz/uz/press-center/news-uz/sqbda-korrupsiyaga-qarshi-ichki-nazorat-va-profilaktika-choralari-kuchaytirilmoqda5637/"</w:instrText>
            </w:r>
            <w:r>
              <w:fldChar w:fldCharType="separate"/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SQBda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korrupsiyaga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qarshi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ichki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nazorat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va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profilaktika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choralari</w:t>
            </w:r>
            <w:proofErr w:type="spellEnd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C73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kuchaytirilmoqda</w:t>
            </w:r>
            <w:proofErr w:type="spellEnd"/>
            <w:r>
              <w:fldChar w:fldCharType="end"/>
            </w:r>
            <w:r w:rsidRPr="00FD1C7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2F2F7835" w14:textId="77777777" w:rsidR="007E7549" w:rsidRPr="00864D45" w:rsidRDefault="007E7549" w:rsidP="007E7549">
      <w:pPr>
        <w:rPr>
          <w:lang w:val="en-US"/>
        </w:rPr>
      </w:pPr>
    </w:p>
    <w:p w14:paraId="53174954" w14:textId="77777777" w:rsidR="003D5DED" w:rsidRPr="007E7549" w:rsidRDefault="003D5DED">
      <w:pPr>
        <w:rPr>
          <w:lang w:val="en-US"/>
        </w:rPr>
      </w:pPr>
    </w:p>
    <w:sectPr w:rsidR="003D5DED" w:rsidRPr="007E7549" w:rsidSect="00DD122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49"/>
    <w:rsid w:val="000D64E2"/>
    <w:rsid w:val="00315203"/>
    <w:rsid w:val="00365B86"/>
    <w:rsid w:val="003D5DED"/>
    <w:rsid w:val="004E0C67"/>
    <w:rsid w:val="00505A52"/>
    <w:rsid w:val="00532A0B"/>
    <w:rsid w:val="00543C97"/>
    <w:rsid w:val="00666D4F"/>
    <w:rsid w:val="006F02BB"/>
    <w:rsid w:val="007E7549"/>
    <w:rsid w:val="008F2EB1"/>
    <w:rsid w:val="00C85291"/>
    <w:rsid w:val="00DD1220"/>
    <w:rsid w:val="00F95F1F"/>
    <w:rsid w:val="00FD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4A24"/>
  <w15:chartTrackingRefBased/>
  <w15:docId w15:val="{08458FBD-AC5A-4388-89E8-FFB78429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4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75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5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5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5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5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5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5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5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5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7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7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75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754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75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75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75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75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7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E7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5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7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75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75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75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E754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7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754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754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754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E7549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F2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12</cp:revision>
  <dcterms:created xsi:type="dcterms:W3CDTF">2026-11-02T10:21:00Z</dcterms:created>
  <dcterms:modified xsi:type="dcterms:W3CDTF">2026-11-03T07:11:00Z</dcterms:modified>
</cp:coreProperties>
</file>